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29" w:rsidRDefault="0090144A" w:rsidP="00585429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Pińczów 2</w:t>
      </w:r>
      <w:r w:rsidR="0056233A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020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-08-06</w:t>
      </w:r>
    </w:p>
    <w:p w:rsidR="00585429" w:rsidRPr="00633F37" w:rsidRDefault="00585429" w:rsidP="00585429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>PiPR. IV.041.4.2019</w:t>
      </w:r>
    </w:p>
    <w:p w:rsidR="00585429" w:rsidRPr="00633F37" w:rsidRDefault="00585429" w:rsidP="00585429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</w:p>
    <w:p w:rsidR="00585429" w:rsidRPr="00633F37" w:rsidRDefault="00585429" w:rsidP="00585429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33F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PYTANIA I   ODPOWIEDZI </w:t>
      </w:r>
      <w:r w:rsidR="0090144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- 4</w:t>
      </w:r>
    </w:p>
    <w:p w:rsidR="00585429" w:rsidRPr="00633F37" w:rsidRDefault="00585429" w:rsidP="005854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633F37">
        <w:rPr>
          <w:rFonts w:ascii="Times New Roman" w:hAnsi="Times New Roman" w:cs="Times New Roman"/>
        </w:rPr>
        <w:t>adanie:</w:t>
      </w:r>
      <w:r>
        <w:rPr>
          <w:rFonts w:ascii="Times New Roman" w:hAnsi="Times New Roman" w:cs="Times New Roman"/>
          <w:b/>
        </w:rPr>
        <w:t xml:space="preserve"> </w:t>
      </w:r>
      <w:r w:rsidRPr="00633F37">
        <w:rPr>
          <w:rFonts w:ascii="Times New Roman" w:hAnsi="Times New Roman" w:cs="Times New Roman"/>
          <w:b/>
        </w:rPr>
        <w:t>Budowa boiska wielo</w:t>
      </w:r>
      <w:r>
        <w:rPr>
          <w:rFonts w:ascii="Times New Roman" w:hAnsi="Times New Roman" w:cs="Times New Roman"/>
          <w:b/>
        </w:rPr>
        <w:t>funkcyjnego przy Zespole Szkół Z</w:t>
      </w:r>
      <w:r w:rsidRPr="00633F37">
        <w:rPr>
          <w:rFonts w:ascii="Times New Roman" w:hAnsi="Times New Roman" w:cs="Times New Roman"/>
          <w:b/>
        </w:rPr>
        <w:t xml:space="preserve">awodowych w Pińczowie </w:t>
      </w:r>
    </w:p>
    <w:p w:rsidR="002E11D2" w:rsidRPr="003A6C9D" w:rsidRDefault="002E11D2" w:rsidP="002E1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D2" w:rsidRDefault="00585429" w:rsidP="002E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D35E4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Pytanie nr 1</w:t>
      </w:r>
      <w:r w:rsidR="002E11D2" w:rsidRPr="00D35E4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.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wraz z odpowiedziami z dnia 04.08. opublikował zaktualizowany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plik OPZ.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7 w opis nawierzchni podaje: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nawierzchnia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-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wykończeniem płyty  boiska wielofunkcyjnego jest nawierzchnia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poliuretanowa przepuszczalna, dwuwarstwowa, typu EPDM 2S - 18mm, dolna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warstwa z mieszaniny granulatu SBR i lepiszcza </w:t>
      </w:r>
      <w:proofErr w:type="spellStart"/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pu</w:t>
      </w:r>
      <w:proofErr w:type="spellEnd"/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gr. ok 7-8 mm);  górna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warstwa z mieszaniny granulatu EPDM z pierwotnej  produkcji i lepiszcza </w:t>
      </w:r>
      <w:proofErr w:type="spellStart"/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pu</w:t>
      </w:r>
      <w:proofErr w:type="spellEnd"/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gr. ok. 7-8 mm) ,barwiona w masie, charakteryzująca się: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wysokim stopniem elastyczności i sprężystości, 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dobrym pochłanianiem energii udarowej jak i umożliwiająca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niezbędny, minimalny po-ślizg (ochrona na kontuzję stawów, kolan i łokci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grających) 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odpornością  na działanie czynników atmosferycznych i zapewniająca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wieloletnią stabilność parametrów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posiadaniem  dodatków antystatycznych  redukujących  nagromadzenie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ładunków elektrostatycznych na użytkownikach boiska,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uwagę na błąd w powyższym zapisie - podane są warstwy dolna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górna nawierzchni o grubości 7-8 mm, co daje łącznie 14-16 mm grubości,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 powyższym opisie zawarty jest również zapis: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nawierzchnia poliuretanowa przepuszczalna, dwuwarstwowa, typu EPDM 2S 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18mm.</w:t>
      </w: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144A" w:rsidRPr="0090144A" w:rsidRDefault="0090144A" w:rsidP="0090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wnosimy o stosowną korektę oraz o jednoznaczne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0144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grubości zamawianej nawierzchni.</w:t>
      </w:r>
    </w:p>
    <w:p w:rsidR="002E11D2" w:rsidRPr="00D35E43" w:rsidRDefault="00585429" w:rsidP="002E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5E43">
        <w:rPr>
          <w:rFonts w:ascii="Times New Roman" w:hAnsi="Times New Roman" w:cs="Times New Roman"/>
          <w:b/>
        </w:rPr>
        <w:t>Odpowiedź nr 1</w:t>
      </w:r>
      <w:r w:rsidR="002E11D2" w:rsidRPr="00D35E43">
        <w:rPr>
          <w:rFonts w:ascii="Times New Roman" w:hAnsi="Times New Roman" w:cs="Times New Roman"/>
          <w:b/>
        </w:rPr>
        <w:t xml:space="preserve">.  </w:t>
      </w:r>
    </w:p>
    <w:p w:rsidR="0090144A" w:rsidRDefault="00585429" w:rsidP="005854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D35E43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  Zamawiający </w:t>
      </w:r>
      <w:r w:rsidR="0090144A">
        <w:rPr>
          <w:rFonts w:ascii="Times New Roman" w:eastAsia="Times New Roman" w:hAnsi="Times New Roman" w:cs="Times New Roman"/>
          <w:bCs/>
          <w:kern w:val="36"/>
          <w:lang w:eastAsia="pl-PL"/>
        </w:rPr>
        <w:t>określa jednoznacznie grubość warstwy nawierzchni – 18 mmm.</w:t>
      </w:r>
    </w:p>
    <w:p w:rsidR="002E11D2" w:rsidRPr="00D35E43" w:rsidRDefault="002E11D2" w:rsidP="002E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sectPr w:rsidR="002E11D2" w:rsidRPr="00D35E43" w:rsidSect="00452E26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5A" w:rsidRDefault="00D7645A" w:rsidP="00392547">
      <w:pPr>
        <w:spacing w:after="0" w:line="240" w:lineRule="auto"/>
      </w:pPr>
      <w:r>
        <w:separator/>
      </w:r>
    </w:p>
  </w:endnote>
  <w:endnote w:type="continuationSeparator" w:id="0">
    <w:p w:rsidR="00D7645A" w:rsidRDefault="00D7645A" w:rsidP="003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392547" w:rsidRPr="00392547" w:rsidRDefault="00392547" w:rsidP="00392547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b/>
            <w:sz w:val="20"/>
            <w:szCs w:val="20"/>
          </w:rPr>
        </w:pPr>
        <w:r w:rsidRPr="00392547"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str. </w:t>
        </w:r>
        <w:r w:rsidRPr="00392547">
          <w:rPr>
            <w:rFonts w:ascii="Times New Roman" w:eastAsia="Times New Roman" w:hAnsi="Times New Roman" w:cs="Times New Roman"/>
            <w:b/>
            <w:sz w:val="20"/>
            <w:szCs w:val="20"/>
          </w:rPr>
          <w:fldChar w:fldCharType="begin"/>
        </w:r>
        <w:r w:rsidRPr="00392547">
          <w:rPr>
            <w:rFonts w:ascii="Times New Roman" w:eastAsia="Calibri" w:hAnsi="Times New Roman" w:cs="Times New Roman"/>
            <w:b/>
            <w:sz w:val="20"/>
            <w:szCs w:val="20"/>
          </w:rPr>
          <w:instrText>PAGE    \* MERGEFORMAT</w:instrText>
        </w:r>
        <w:r w:rsidRPr="00392547">
          <w:rPr>
            <w:rFonts w:ascii="Times New Roman" w:eastAsia="Times New Roman" w:hAnsi="Times New Roman" w:cs="Times New Roman"/>
            <w:b/>
            <w:sz w:val="20"/>
            <w:szCs w:val="20"/>
          </w:rPr>
          <w:fldChar w:fldCharType="separate"/>
        </w:r>
        <w:r w:rsidR="0056233A" w:rsidRPr="0056233A">
          <w:rPr>
            <w:rFonts w:ascii="Times New Roman" w:eastAsia="Times New Roman" w:hAnsi="Times New Roman" w:cs="Times New Roman"/>
            <w:b/>
            <w:noProof/>
            <w:sz w:val="20"/>
            <w:szCs w:val="20"/>
          </w:rPr>
          <w:t>1</w:t>
        </w:r>
        <w:r w:rsidRPr="00392547">
          <w:rPr>
            <w:rFonts w:ascii="Times New Roman" w:eastAsia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392547" w:rsidRPr="00392547" w:rsidRDefault="00392547" w:rsidP="00392547">
    <w:pPr>
      <w:widowControl w:val="0"/>
      <w:tabs>
        <w:tab w:val="center" w:pos="4536"/>
        <w:tab w:val="right" w:pos="9072"/>
      </w:tabs>
      <w:spacing w:after="0" w:line="240" w:lineRule="auto"/>
      <w:ind w:left="142" w:hanging="142"/>
      <w:rPr>
        <w:rFonts w:ascii="Times New Roman" w:eastAsia="Calibri" w:hAnsi="Times New Roman" w:cs="Times New Roman"/>
        <w:color w:val="808080"/>
        <w:sz w:val="20"/>
        <w:szCs w:val="20"/>
      </w:rPr>
    </w:pPr>
    <w:r w:rsidRPr="00392547">
      <w:rPr>
        <w:rFonts w:ascii="Times New Roman" w:eastAsia="Calibri" w:hAnsi="Times New Roman" w:cs="Times New Roman"/>
        <w:color w:val="808080"/>
        <w:sz w:val="20"/>
        <w:szCs w:val="20"/>
      </w:rPr>
      <w:t>Projekt:</w:t>
    </w:r>
  </w:p>
  <w:p w:rsidR="00392547" w:rsidRPr="00392547" w:rsidRDefault="00392547" w:rsidP="00392547">
    <w:pPr>
      <w:widowControl w:val="0"/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Calibri" w:hAnsi="Times New Roman" w:cs="Times New Roman"/>
        <w:color w:val="808080"/>
      </w:rPr>
    </w:pPr>
    <w:r w:rsidRPr="00392547">
      <w:rPr>
        <w:rFonts w:ascii="Times New Roman" w:eastAsia="Calibri" w:hAnsi="Times New Roman" w:cs="Times New Roman"/>
        <w:color w:val="808080"/>
        <w:sz w:val="20"/>
        <w:szCs w:val="20"/>
      </w:rPr>
      <w:t xml:space="preserve"> „</w:t>
    </w:r>
    <w:r w:rsidRPr="00392547">
      <w:rPr>
        <w:rFonts w:ascii="Times New Roman" w:eastAsia="Calibri" w:hAnsi="Times New Roman" w:cs="Times New Roman"/>
        <w:i/>
        <w:color w:val="808080"/>
        <w:sz w:val="20"/>
        <w:szCs w:val="20"/>
      </w:rPr>
      <w:t>Budowa  wielofunkcyjnego boiska sportowego przy Zespole Szkół Zawodowych w Pińczowie”</w:t>
    </w:r>
  </w:p>
  <w:p w:rsidR="00392547" w:rsidRPr="00392547" w:rsidRDefault="00392547" w:rsidP="00392547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5A" w:rsidRDefault="00D7645A" w:rsidP="00392547">
      <w:pPr>
        <w:spacing w:after="0" w:line="240" w:lineRule="auto"/>
      </w:pPr>
      <w:r>
        <w:separator/>
      </w:r>
    </w:p>
  </w:footnote>
  <w:footnote w:type="continuationSeparator" w:id="0">
    <w:p w:rsidR="00D7645A" w:rsidRDefault="00D7645A" w:rsidP="0039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795"/>
    <w:multiLevelType w:val="multilevel"/>
    <w:tmpl w:val="F4E0F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2"/>
    <w:rsid w:val="001142A6"/>
    <w:rsid w:val="0012424C"/>
    <w:rsid w:val="00247A3A"/>
    <w:rsid w:val="002D7EA3"/>
    <w:rsid w:val="002E11D2"/>
    <w:rsid w:val="00310DDD"/>
    <w:rsid w:val="00333A27"/>
    <w:rsid w:val="00392547"/>
    <w:rsid w:val="00452E26"/>
    <w:rsid w:val="00473002"/>
    <w:rsid w:val="004A7386"/>
    <w:rsid w:val="0056233A"/>
    <w:rsid w:val="00585429"/>
    <w:rsid w:val="006279E9"/>
    <w:rsid w:val="007614C1"/>
    <w:rsid w:val="0090144A"/>
    <w:rsid w:val="009220E5"/>
    <w:rsid w:val="00A701CC"/>
    <w:rsid w:val="00D35E43"/>
    <w:rsid w:val="00D44B7E"/>
    <w:rsid w:val="00D7645A"/>
    <w:rsid w:val="00EE169C"/>
    <w:rsid w:val="00E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14E5-BA83-42E1-8B32-9157D63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A738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7386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9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547"/>
  </w:style>
  <w:style w:type="paragraph" w:styleId="Stopka">
    <w:name w:val="footer"/>
    <w:basedOn w:val="Normalny"/>
    <w:link w:val="StopkaZnak"/>
    <w:uiPriority w:val="99"/>
    <w:unhideWhenUsed/>
    <w:rsid w:val="0039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5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4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2020-08-06T13:32:00Z</cp:lastPrinted>
  <dcterms:created xsi:type="dcterms:W3CDTF">2020-08-06T13:34:00Z</dcterms:created>
  <dcterms:modified xsi:type="dcterms:W3CDTF">2020-08-06T13:35:00Z</dcterms:modified>
</cp:coreProperties>
</file>